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5" w:rsidRDefault="00C017A5" w:rsidP="00D5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3A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4ED123CA" wp14:editId="4856C9B5">
            <wp:extent cx="6076950" cy="1819275"/>
            <wp:effectExtent l="0" t="0" r="0" b="9525"/>
            <wp:docPr id="1" name="Obraz 1" descr="C:\Users\Anna Dobkowska\Desktop\Targi\Targi 2018\logotypy\2018_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Dobkowska\Desktop\Targi\Targi 2018\logotypy\2018_logoty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55" cy="18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E1" w:rsidRDefault="00F443E1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EF" w:rsidRDefault="00536BBF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WIEDZY O ROLNICTWIE EKOLOGICZNYM I KULTURZE REGIONU KURPIOWSKIEGO</w:t>
      </w:r>
    </w:p>
    <w:p w:rsidR="00A22A18" w:rsidRDefault="007B7D2C" w:rsidP="002C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września 2018 r.</w:t>
      </w:r>
      <w:bookmarkStart w:id="0" w:name="_GoBack"/>
      <w:bookmarkEnd w:id="0"/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4B92" wp14:editId="736AE3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9850" cy="6572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E1" w:rsidRPr="00BF5D48" w:rsidRDefault="00F443E1" w:rsidP="00F443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ORGANIZATOR</w:t>
                            </w:r>
                          </w:p>
                          <w:p w:rsidR="007B7D2C" w:rsidRPr="00BF5D48" w:rsidRDefault="007B7D2C" w:rsidP="00F443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Mazowiecki Ośrodek Doradztwa Ro</w:t>
                            </w:r>
                            <w:r w:rsidR="00722B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lniczego z siedzibą w Warszawie </w:t>
                            </w: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Oddział Ostrołęka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874B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05.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" fillcolor="white [3212]" stroked="f">
                <v:textbox>
                  <w:txbxContent>
                    <w:p w:rsidR="00F443E1" w:rsidRPr="00BF5D48" w:rsidRDefault="00F443E1" w:rsidP="00F443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ORGANIZATOR</w:t>
                      </w:r>
                    </w:p>
                    <w:p w:rsidR="007B7D2C" w:rsidRPr="00BF5D48" w:rsidRDefault="007B7D2C" w:rsidP="00F443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Mazowiecki Ośrodek Doradztwa Ro</w:t>
                      </w:r>
                      <w:r w:rsidR="00722BD3">
                        <w:rPr>
                          <w:rFonts w:ascii="Times New Roman" w:hAnsi="Times New Roman" w:cs="Times New Roman"/>
                          <w:b/>
                        </w:rPr>
                        <w:t xml:space="preserve">lniczego z siedzibą w Warszawie </w:t>
                      </w: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Oddział Ostrołęka</w:t>
                      </w:r>
                    </w:p>
                  </w:txbxContent>
                </v:textbox>
              </v:shape>
            </w:pict>
          </mc:Fallback>
        </mc:AlternateContent>
      </w: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2C" w:rsidRDefault="001D7AFB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8514" wp14:editId="76EF2E4C">
                <wp:simplePos x="0" y="0"/>
                <wp:positionH relativeFrom="column">
                  <wp:posOffset>103505</wp:posOffset>
                </wp:positionH>
                <wp:positionV relativeFrom="paragraph">
                  <wp:posOffset>188595</wp:posOffset>
                </wp:positionV>
                <wp:extent cx="6010275" cy="581025"/>
                <wp:effectExtent l="0" t="0" r="952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FB" w:rsidRPr="00BF5D48" w:rsidRDefault="001D7AFB" w:rsidP="001D7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LOKALIZACJA</w:t>
                            </w:r>
                          </w:p>
                          <w:p w:rsidR="001D7AFB" w:rsidRPr="00BF5D48" w:rsidRDefault="001D7AFB" w:rsidP="001D7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5D48">
                              <w:rPr>
                                <w:rFonts w:ascii="Times New Roman" w:hAnsi="Times New Roman" w:cs="Times New Roman"/>
                                <w:b/>
                              </w:rPr>
                              <w:t>Scena i plac przy DH „Kupiec” ul. Mikołaja Kopernika 7, 07-410 Ostrołęka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58514" id="_x0000_s1027" type="#_x0000_t202" style="position:absolute;left:0;text-align:left;margin-left:8.15pt;margin-top:14.85pt;width:473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" stroked="f">
                <v:textbox>
                  <w:txbxContent>
                    <w:p w:rsidR="001D7AFB" w:rsidRPr="00BF5D48" w:rsidRDefault="001D7AFB" w:rsidP="001D7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LOKALIZACJA</w:t>
                      </w:r>
                    </w:p>
                    <w:p w:rsidR="001D7AFB" w:rsidRPr="00BF5D48" w:rsidRDefault="001D7AFB" w:rsidP="001D7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5D48">
                        <w:rPr>
                          <w:rFonts w:ascii="Times New Roman" w:hAnsi="Times New Roman" w:cs="Times New Roman"/>
                          <w:b/>
                        </w:rPr>
                        <w:t>Scena i plac przy DH „Kupiec” ul. Mikołaja Kopernika 7, 07-410 Ostrołęka</w:t>
                      </w:r>
                    </w:p>
                  </w:txbxContent>
                </v:textbox>
              </v:shape>
            </w:pict>
          </mc:Fallback>
        </mc:AlternateContent>
      </w: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2C" w:rsidRDefault="007B7D2C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FB" w:rsidRDefault="001D7AFB" w:rsidP="002375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B47" w:rsidRDefault="001D7AFB" w:rsidP="001D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2F7C10" w:rsidRPr="008255D7" w:rsidRDefault="00BF5B47" w:rsidP="005A7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KONKURSU</w:t>
      </w:r>
      <w:r w:rsidR="00536BBF">
        <w:rPr>
          <w:rFonts w:ascii="Times New Roman" w:hAnsi="Times New Roman" w:cs="Times New Roman"/>
          <w:b/>
          <w:sz w:val="24"/>
          <w:szCs w:val="24"/>
        </w:rPr>
        <w:t xml:space="preserve"> WIEDZY O ROLNICTWIE EKOLOGICZNYM I KULTURZE REGIONU KURPIOWSKIEGO</w:t>
      </w:r>
    </w:p>
    <w:p w:rsidR="00C90C09" w:rsidRPr="005A26A7" w:rsidRDefault="00C90C09" w:rsidP="00BC1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 w:color="1F497D" w:themeColor="text2"/>
        </w:rPr>
      </w:pPr>
    </w:p>
    <w:p w:rsidR="00F802AC" w:rsidRPr="00C90C09" w:rsidRDefault="00920321" w:rsidP="002C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 w:rsidR="0087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DA" w:rsidRPr="00C90C0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00E9E" w:rsidRDefault="00B63D39" w:rsidP="00944D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>Regulamin ok</w:t>
      </w:r>
      <w:r w:rsidR="00200E9E" w:rsidRPr="00C90C09">
        <w:rPr>
          <w:rFonts w:ascii="Times New Roman" w:hAnsi="Times New Roman" w:cs="Times New Roman"/>
          <w:sz w:val="24"/>
          <w:szCs w:val="24"/>
        </w:rPr>
        <w:t>reśla zasady, przebieg</w:t>
      </w:r>
      <w:r w:rsidR="00755027" w:rsidRPr="00C90C09">
        <w:rPr>
          <w:rFonts w:ascii="Times New Roman" w:hAnsi="Times New Roman" w:cs="Times New Roman"/>
          <w:sz w:val="24"/>
          <w:szCs w:val="24"/>
        </w:rPr>
        <w:t xml:space="preserve"> </w:t>
      </w:r>
      <w:r w:rsidR="00200E9E" w:rsidRPr="00C90C09">
        <w:rPr>
          <w:rFonts w:ascii="Times New Roman" w:hAnsi="Times New Roman" w:cs="Times New Roman"/>
          <w:sz w:val="24"/>
          <w:szCs w:val="24"/>
        </w:rPr>
        <w:t>i rozs</w:t>
      </w:r>
      <w:r w:rsidR="00755027" w:rsidRPr="00C90C09">
        <w:rPr>
          <w:rFonts w:ascii="Times New Roman" w:hAnsi="Times New Roman" w:cs="Times New Roman"/>
          <w:sz w:val="24"/>
          <w:szCs w:val="24"/>
        </w:rPr>
        <w:t>trzygnięcie</w:t>
      </w:r>
      <w:r w:rsidR="00200E9E" w:rsidRPr="00C90C09">
        <w:rPr>
          <w:rFonts w:ascii="Times New Roman" w:hAnsi="Times New Roman" w:cs="Times New Roman"/>
          <w:sz w:val="24"/>
          <w:szCs w:val="24"/>
        </w:rPr>
        <w:t xml:space="preserve"> konkursu.</w:t>
      </w:r>
      <w:r w:rsidRPr="00C90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09" w:rsidRPr="00C90C09" w:rsidRDefault="00C90C09" w:rsidP="00C90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>Konkurs przeprowadzony zostanie 16 wrze</w:t>
      </w:r>
      <w:r w:rsidR="00F6559C">
        <w:rPr>
          <w:rFonts w:ascii="Times New Roman" w:hAnsi="Times New Roman" w:cs="Times New Roman"/>
          <w:sz w:val="24"/>
          <w:szCs w:val="24"/>
        </w:rPr>
        <w:t xml:space="preserve">śnia 2018 roku podczas </w:t>
      </w:r>
      <w:r>
        <w:rPr>
          <w:rFonts w:ascii="Times New Roman" w:hAnsi="Times New Roman" w:cs="Times New Roman"/>
          <w:sz w:val="24"/>
          <w:szCs w:val="24"/>
        </w:rPr>
        <w:t xml:space="preserve"> trwania </w:t>
      </w:r>
      <w:r w:rsidRPr="00C90C09">
        <w:rPr>
          <w:rFonts w:ascii="Times New Roman" w:hAnsi="Times New Roman" w:cs="Times New Roman"/>
          <w:sz w:val="24"/>
          <w:szCs w:val="24"/>
        </w:rPr>
        <w:t>Kurpiowskich Targów  Rolniczych i przebiegać będzie od godz. 10.00 do godz.16.00</w:t>
      </w:r>
    </w:p>
    <w:p w:rsidR="00C90C09" w:rsidRPr="00C90C09" w:rsidRDefault="00C90C09" w:rsidP="00944D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>Komisja Konkursowa to zespół trzech osób powołanych  przez dyrektora MODR</w:t>
      </w:r>
      <w:r w:rsidR="0021057D">
        <w:rPr>
          <w:rFonts w:ascii="Times New Roman" w:hAnsi="Times New Roman" w:cs="Times New Roman"/>
          <w:sz w:val="24"/>
          <w:szCs w:val="24"/>
        </w:rPr>
        <w:t xml:space="preserve"> </w:t>
      </w:r>
      <w:r w:rsidR="0021057D" w:rsidRPr="0021057D">
        <w:rPr>
          <w:rFonts w:ascii="Times New Roman" w:hAnsi="Times New Roman" w:cs="Times New Roman"/>
          <w:color w:val="FF0000"/>
          <w:sz w:val="24"/>
          <w:szCs w:val="24"/>
        </w:rPr>
        <w:t>Warszawa</w:t>
      </w:r>
      <w:r w:rsidR="002C37F5">
        <w:rPr>
          <w:rFonts w:ascii="Times New Roman" w:hAnsi="Times New Roman" w:cs="Times New Roman"/>
          <w:color w:val="FF0000"/>
          <w:sz w:val="24"/>
          <w:szCs w:val="24"/>
        </w:rPr>
        <w:t xml:space="preserve"> Oddział Ostrołęka</w:t>
      </w:r>
      <w:r w:rsidRPr="0021057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90C09">
        <w:rPr>
          <w:rFonts w:ascii="Times New Roman" w:hAnsi="Times New Roman" w:cs="Times New Roman"/>
          <w:sz w:val="24"/>
          <w:szCs w:val="24"/>
        </w:rPr>
        <w:t xml:space="preserve">Na czele Komisji Konkursowej stoi Przewodniczący Komisji Konkursowej. </w:t>
      </w:r>
    </w:p>
    <w:p w:rsidR="00C90C09" w:rsidRPr="0023751D" w:rsidRDefault="00C90C09" w:rsidP="002375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 w:color="1F497D" w:themeColor="text2"/>
        </w:rPr>
      </w:pPr>
      <w:r w:rsidRPr="00CF5A3E">
        <w:rPr>
          <w:rFonts w:ascii="Times New Roman" w:hAnsi="Times New Roman" w:cs="Times New Roman"/>
          <w:sz w:val="24"/>
          <w:szCs w:val="24"/>
        </w:rPr>
        <w:t xml:space="preserve">Uczestnicy konkursu zostaną o nim poinformowani w dniu odbywania się targów oraz w materiałach informacyjno-promocyjnych dotyczących Kurpiowskich Targów Rolniczych i na stronie </w:t>
      </w:r>
      <w:r w:rsidRPr="00CF5A3E">
        <w:rPr>
          <w:rFonts w:ascii="Times New Roman" w:hAnsi="Times New Roman" w:cs="Times New Roman"/>
          <w:color w:val="1F497D" w:themeColor="text2"/>
          <w:sz w:val="24"/>
          <w:szCs w:val="24"/>
          <w:u w:val="single" w:color="1F497D" w:themeColor="text2"/>
        </w:rPr>
        <w:t xml:space="preserve">www.modr.mazowsze.pl </w:t>
      </w:r>
    </w:p>
    <w:p w:rsidR="00200E9E" w:rsidRDefault="00200E9E" w:rsidP="00A10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09">
        <w:rPr>
          <w:rFonts w:ascii="Times New Roman" w:hAnsi="Times New Roman" w:cs="Times New Roman"/>
          <w:b/>
          <w:sz w:val="24"/>
          <w:szCs w:val="24"/>
        </w:rPr>
        <w:t>§2</w:t>
      </w:r>
      <w:r w:rsidR="00C90C09">
        <w:rPr>
          <w:rFonts w:ascii="Times New Roman" w:hAnsi="Times New Roman" w:cs="Times New Roman"/>
          <w:b/>
          <w:sz w:val="24"/>
          <w:szCs w:val="24"/>
        </w:rPr>
        <w:t xml:space="preserve"> Cel konkursu</w:t>
      </w:r>
    </w:p>
    <w:p w:rsidR="00F802AC" w:rsidRPr="00C90C09" w:rsidRDefault="00F802AC" w:rsidP="00A10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827" w:rsidRPr="0023751D" w:rsidRDefault="002A4500" w:rsidP="00944D4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 xml:space="preserve">Celem konkursu jest włączenie mieszkańców miasta Ostrołęki jak i terenów wiejskich do </w:t>
      </w:r>
      <w:r w:rsidR="001078E0" w:rsidRPr="00F802AC">
        <w:rPr>
          <w:rFonts w:ascii="Times New Roman" w:hAnsi="Times New Roman" w:cs="Times New Roman"/>
          <w:sz w:val="24"/>
          <w:szCs w:val="24"/>
        </w:rPr>
        <w:t>przybliżenia</w:t>
      </w:r>
      <w:r w:rsidRPr="00F802AC">
        <w:rPr>
          <w:rFonts w:ascii="Times New Roman" w:hAnsi="Times New Roman" w:cs="Times New Roman"/>
          <w:sz w:val="24"/>
          <w:szCs w:val="24"/>
        </w:rPr>
        <w:t xml:space="preserve"> </w:t>
      </w:r>
      <w:r w:rsidR="004054B6" w:rsidRPr="00F802AC">
        <w:rPr>
          <w:rFonts w:ascii="Times New Roman" w:hAnsi="Times New Roman" w:cs="Times New Roman"/>
          <w:sz w:val="24"/>
          <w:szCs w:val="24"/>
        </w:rPr>
        <w:t>zasad gospod</w:t>
      </w:r>
      <w:r w:rsidR="001078E0" w:rsidRPr="00F802AC">
        <w:rPr>
          <w:rFonts w:ascii="Times New Roman" w:hAnsi="Times New Roman" w:cs="Times New Roman"/>
          <w:sz w:val="24"/>
          <w:szCs w:val="24"/>
        </w:rPr>
        <w:t xml:space="preserve">arowania metodami ekologicznymi </w:t>
      </w:r>
      <w:r w:rsidR="004160C6" w:rsidRPr="00F802AC">
        <w:rPr>
          <w:rFonts w:ascii="Times New Roman" w:hAnsi="Times New Roman" w:cs="Times New Roman"/>
          <w:sz w:val="24"/>
          <w:szCs w:val="24"/>
        </w:rPr>
        <w:t>i propagowania</w:t>
      </w:r>
      <w:r w:rsidR="004054B6" w:rsidRPr="00F802AC">
        <w:rPr>
          <w:rFonts w:ascii="Times New Roman" w:hAnsi="Times New Roman" w:cs="Times New Roman"/>
          <w:sz w:val="24"/>
          <w:szCs w:val="24"/>
        </w:rPr>
        <w:t xml:space="preserve"> kultury regionu kurpiowskiego</w:t>
      </w:r>
      <w:r w:rsidR="004160C6" w:rsidRPr="00F802AC">
        <w:rPr>
          <w:rFonts w:ascii="Times New Roman" w:hAnsi="Times New Roman" w:cs="Times New Roman"/>
          <w:sz w:val="24"/>
          <w:szCs w:val="24"/>
        </w:rPr>
        <w:t>, nab</w:t>
      </w:r>
      <w:r w:rsidR="00C547B0" w:rsidRPr="00F802AC">
        <w:rPr>
          <w:rFonts w:ascii="Times New Roman" w:hAnsi="Times New Roman" w:cs="Times New Roman"/>
          <w:sz w:val="24"/>
          <w:szCs w:val="24"/>
        </w:rPr>
        <w:t>ywania</w:t>
      </w:r>
      <w:r w:rsidR="004160C6" w:rsidRPr="00F802AC">
        <w:rPr>
          <w:rFonts w:ascii="Times New Roman" w:hAnsi="Times New Roman" w:cs="Times New Roman"/>
          <w:sz w:val="24"/>
          <w:szCs w:val="24"/>
        </w:rPr>
        <w:t xml:space="preserve"> pozytywnych trwałyc</w:t>
      </w:r>
      <w:r w:rsidR="001078E0" w:rsidRPr="00F802AC">
        <w:rPr>
          <w:rFonts w:ascii="Times New Roman" w:hAnsi="Times New Roman" w:cs="Times New Roman"/>
          <w:sz w:val="24"/>
          <w:szCs w:val="24"/>
        </w:rPr>
        <w:t xml:space="preserve">h nawyków przyczyniających się </w:t>
      </w:r>
      <w:r w:rsidR="004160C6" w:rsidRPr="00F802AC">
        <w:rPr>
          <w:rFonts w:ascii="Times New Roman" w:hAnsi="Times New Roman" w:cs="Times New Roman"/>
          <w:sz w:val="24"/>
          <w:szCs w:val="24"/>
        </w:rPr>
        <w:t>do dbałośc</w:t>
      </w:r>
      <w:r w:rsidR="008D3B0E" w:rsidRPr="00F802AC">
        <w:rPr>
          <w:rFonts w:ascii="Times New Roman" w:hAnsi="Times New Roman" w:cs="Times New Roman"/>
          <w:sz w:val="24"/>
          <w:szCs w:val="24"/>
        </w:rPr>
        <w:t>i o stan środowiska naturalnego, rozbudzanie</w:t>
      </w:r>
      <w:r w:rsidR="00E845B6" w:rsidRPr="00F802AC">
        <w:rPr>
          <w:rFonts w:ascii="Times New Roman" w:hAnsi="Times New Roman" w:cs="Times New Roman"/>
          <w:sz w:val="24"/>
          <w:szCs w:val="24"/>
        </w:rPr>
        <w:t xml:space="preserve"> </w:t>
      </w:r>
      <w:r w:rsidR="008D3B0E" w:rsidRPr="00F802AC">
        <w:rPr>
          <w:rFonts w:ascii="Times New Roman" w:hAnsi="Times New Roman" w:cs="Times New Roman"/>
          <w:sz w:val="24"/>
          <w:szCs w:val="24"/>
        </w:rPr>
        <w:t>i pogłębianie zamiło</w:t>
      </w:r>
      <w:r w:rsidR="00A10A7D" w:rsidRPr="00F802AC">
        <w:rPr>
          <w:rFonts w:ascii="Times New Roman" w:hAnsi="Times New Roman" w:cs="Times New Roman"/>
          <w:sz w:val="24"/>
          <w:szCs w:val="24"/>
        </w:rPr>
        <w:t xml:space="preserve">wania oraz szacunku do przyrody, wzrost świadomości społecznej dotyczącej kultury </w:t>
      </w:r>
      <w:r w:rsidR="0023751D">
        <w:rPr>
          <w:rFonts w:ascii="Times New Roman" w:hAnsi="Times New Roman" w:cs="Times New Roman"/>
          <w:sz w:val="24"/>
          <w:szCs w:val="24"/>
        </w:rPr>
        <w:t>i walorów regionu kurpiowskiego.</w:t>
      </w:r>
    </w:p>
    <w:p w:rsidR="008461EC" w:rsidRDefault="00C62C43" w:rsidP="0094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09">
        <w:rPr>
          <w:rFonts w:ascii="Times New Roman" w:hAnsi="Times New Roman" w:cs="Times New Roman"/>
          <w:b/>
          <w:sz w:val="24"/>
          <w:szCs w:val="24"/>
        </w:rPr>
        <w:t>§3</w:t>
      </w:r>
      <w:r w:rsidR="00F6559C">
        <w:rPr>
          <w:rFonts w:ascii="Times New Roman" w:hAnsi="Times New Roman" w:cs="Times New Roman"/>
          <w:b/>
          <w:sz w:val="24"/>
          <w:szCs w:val="24"/>
        </w:rPr>
        <w:t xml:space="preserve"> Uczestnicy konkursu</w:t>
      </w:r>
    </w:p>
    <w:p w:rsidR="00F802AC" w:rsidRPr="00C90C09" w:rsidRDefault="00F802AC" w:rsidP="0094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924" w:rsidRDefault="009D673C" w:rsidP="008E2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 xml:space="preserve">Konkurs adresowany jest </w:t>
      </w:r>
      <w:r w:rsidR="00306827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C90C09">
        <w:rPr>
          <w:rFonts w:ascii="Times New Roman" w:hAnsi="Times New Roman" w:cs="Times New Roman"/>
          <w:sz w:val="24"/>
          <w:szCs w:val="24"/>
        </w:rPr>
        <w:t xml:space="preserve">do </w:t>
      </w:r>
      <w:r w:rsidRPr="008D310D">
        <w:rPr>
          <w:rFonts w:ascii="Times New Roman" w:hAnsi="Times New Roman" w:cs="Times New Roman"/>
          <w:sz w:val="24"/>
          <w:szCs w:val="24"/>
        </w:rPr>
        <w:t>40 uczestników targów</w:t>
      </w:r>
      <w:r w:rsidR="00C017A5" w:rsidRPr="008D310D">
        <w:rPr>
          <w:rFonts w:ascii="Times New Roman" w:hAnsi="Times New Roman" w:cs="Times New Roman"/>
          <w:sz w:val="24"/>
          <w:szCs w:val="24"/>
        </w:rPr>
        <w:t xml:space="preserve"> </w:t>
      </w:r>
      <w:r w:rsidR="00C017A5" w:rsidRPr="00C90C09">
        <w:rPr>
          <w:rFonts w:ascii="Times New Roman" w:hAnsi="Times New Roman" w:cs="Times New Roman"/>
          <w:sz w:val="24"/>
          <w:szCs w:val="24"/>
        </w:rPr>
        <w:t>-</w:t>
      </w:r>
      <w:r w:rsidRPr="00C90C09">
        <w:rPr>
          <w:rFonts w:ascii="Times New Roman" w:hAnsi="Times New Roman" w:cs="Times New Roman"/>
          <w:sz w:val="24"/>
          <w:szCs w:val="24"/>
        </w:rPr>
        <w:t xml:space="preserve"> mieszka</w:t>
      </w:r>
      <w:r w:rsidR="009B0C24" w:rsidRPr="00C90C09">
        <w:rPr>
          <w:rFonts w:ascii="Times New Roman" w:hAnsi="Times New Roman" w:cs="Times New Roman"/>
          <w:sz w:val="24"/>
          <w:szCs w:val="24"/>
        </w:rPr>
        <w:t>ńców miasta</w:t>
      </w:r>
      <w:r w:rsidR="008A2F73" w:rsidRPr="00C90C09">
        <w:rPr>
          <w:rFonts w:ascii="Times New Roman" w:hAnsi="Times New Roman" w:cs="Times New Roman"/>
          <w:sz w:val="24"/>
          <w:szCs w:val="24"/>
        </w:rPr>
        <w:t xml:space="preserve"> Ostrołęki</w:t>
      </w:r>
      <w:r w:rsidR="00C017A5" w:rsidRPr="00C90C09">
        <w:rPr>
          <w:rFonts w:ascii="Times New Roman" w:hAnsi="Times New Roman" w:cs="Times New Roman"/>
          <w:sz w:val="24"/>
          <w:szCs w:val="24"/>
        </w:rPr>
        <w:t xml:space="preserve"> </w:t>
      </w:r>
      <w:r w:rsidR="009B0C24" w:rsidRPr="00C90C09">
        <w:rPr>
          <w:rFonts w:ascii="Times New Roman" w:hAnsi="Times New Roman" w:cs="Times New Roman"/>
          <w:sz w:val="24"/>
          <w:szCs w:val="24"/>
        </w:rPr>
        <w:t>i terenów wiejskich</w:t>
      </w:r>
      <w:r w:rsidR="00920321">
        <w:rPr>
          <w:rFonts w:ascii="Times New Roman" w:hAnsi="Times New Roman" w:cs="Times New Roman"/>
          <w:sz w:val="24"/>
          <w:szCs w:val="24"/>
        </w:rPr>
        <w:t>,</w:t>
      </w:r>
      <w:r w:rsidR="009B0C24" w:rsidRPr="00C90C09">
        <w:rPr>
          <w:rFonts w:ascii="Times New Roman" w:hAnsi="Times New Roman" w:cs="Times New Roman"/>
          <w:sz w:val="24"/>
          <w:szCs w:val="24"/>
        </w:rPr>
        <w:t xml:space="preserve"> którzy </w:t>
      </w:r>
      <w:r w:rsidR="009751E1" w:rsidRPr="00C90C09">
        <w:rPr>
          <w:rFonts w:ascii="Times New Roman" w:hAnsi="Times New Roman" w:cs="Times New Roman"/>
          <w:sz w:val="24"/>
          <w:szCs w:val="24"/>
        </w:rPr>
        <w:t>ukończyli 18 lat.</w:t>
      </w:r>
    </w:p>
    <w:p w:rsidR="00F802AC" w:rsidRDefault="00F802AC" w:rsidP="0023751D">
      <w:pPr>
        <w:pStyle w:val="Akapitzlist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802AC">
        <w:rPr>
          <w:rFonts w:ascii="Times New Roman" w:hAnsi="Times New Roman" w:cs="Times New Roman"/>
          <w:sz w:val="24"/>
          <w:szCs w:val="24"/>
        </w:rPr>
        <w:t>Zgłoszenie udziału w Konkursie oznacza akceptację Regulaminu Konkursu</w:t>
      </w:r>
      <w:r>
        <w:rPr>
          <w:rFonts w:ascii="Times New Roman" w:hAnsi="Times New Roman" w:cs="Times New Roman"/>
          <w:sz w:val="24"/>
          <w:szCs w:val="24"/>
        </w:rPr>
        <w:t xml:space="preserve"> oraz zgodę na przetwarzanie </w:t>
      </w:r>
      <w:r w:rsidRPr="00F802AC">
        <w:rPr>
          <w:rFonts w:ascii="Times New Roman" w:hAnsi="Times New Roman" w:cs="Times New Roman"/>
          <w:sz w:val="24"/>
          <w:szCs w:val="24"/>
        </w:rPr>
        <w:t>danych osobowych zgod</w:t>
      </w:r>
      <w:r w:rsidR="00A22A18">
        <w:rPr>
          <w:rFonts w:ascii="Times New Roman" w:hAnsi="Times New Roman" w:cs="Times New Roman"/>
          <w:sz w:val="24"/>
          <w:szCs w:val="24"/>
        </w:rPr>
        <w:t>nie z zasadami określonymi w § 6</w:t>
      </w:r>
      <w:r>
        <w:rPr>
          <w:rFonts w:ascii="Times New Roman" w:hAnsi="Times New Roman" w:cs="Times New Roman"/>
          <w:sz w:val="24"/>
          <w:szCs w:val="24"/>
        </w:rPr>
        <w:t xml:space="preserve"> ustęp 2</w:t>
      </w:r>
      <w:r w:rsidRPr="00F802AC">
        <w:rPr>
          <w:rFonts w:ascii="Times New Roman" w:hAnsi="Times New Roman" w:cs="Times New Roman"/>
          <w:sz w:val="24"/>
          <w:szCs w:val="24"/>
        </w:rPr>
        <w:t xml:space="preserve"> Regulaminu Konkursu.</w:t>
      </w:r>
    </w:p>
    <w:p w:rsidR="00177026" w:rsidRPr="006E081D" w:rsidRDefault="00177026" w:rsidP="00D34D3A">
      <w:pPr>
        <w:pStyle w:val="Stopka"/>
        <w:jc w:val="center"/>
        <w:rPr>
          <w:rFonts w:cstheme="minorHAnsi"/>
        </w:rPr>
      </w:pPr>
      <w:r w:rsidRPr="006E081D">
        <w:rPr>
          <w:rFonts w:cstheme="minorHAnsi"/>
        </w:rPr>
        <w:t xml:space="preserve">Zachęcamy do odwiedzenia stron internetowych: </w:t>
      </w:r>
      <w:r w:rsidRPr="006E081D">
        <w:rPr>
          <w:rFonts w:cstheme="minorHAnsi"/>
          <w:color w:val="1F497D" w:themeColor="text2"/>
          <w:u w:val="single" w:color="1F497D" w:themeColor="text2"/>
        </w:rPr>
        <w:t>www.mazowieckie.ksow.pl</w:t>
      </w:r>
      <w:r w:rsidRPr="006E081D">
        <w:rPr>
          <w:rFonts w:cstheme="minorHAnsi"/>
        </w:rPr>
        <w:t xml:space="preserve">, gdzie można znaleźć informacje o bieżących inicjatywach i wsparciu KSOW </w:t>
      </w:r>
      <w:r w:rsidRPr="006E081D">
        <w:rPr>
          <w:rFonts w:cstheme="minorHAnsi"/>
          <w:color w:val="1F497D" w:themeColor="text2"/>
        </w:rPr>
        <w:t xml:space="preserve">oraz </w:t>
      </w:r>
      <w:r w:rsidRPr="006E081D">
        <w:rPr>
          <w:rFonts w:cstheme="minorHAnsi"/>
          <w:color w:val="1F497D" w:themeColor="text2"/>
          <w:u w:val="single" w:color="1F497D" w:themeColor="text2"/>
        </w:rPr>
        <w:t>www.ksow.pl</w:t>
      </w:r>
      <w:r w:rsidRPr="006E081D">
        <w:rPr>
          <w:rFonts w:cstheme="minorHAnsi"/>
        </w:rPr>
        <w:t>, gdzie można zarejestrować się jako Partner KSOW.</w:t>
      </w:r>
    </w:p>
    <w:p w:rsidR="00177026" w:rsidRPr="00177026" w:rsidRDefault="00177026" w:rsidP="00D34D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7026" w:rsidRPr="00177026" w:rsidRDefault="00177026" w:rsidP="00177026">
      <w:pPr>
        <w:rPr>
          <w:rFonts w:ascii="Times New Roman" w:hAnsi="Times New Roman" w:cs="Times New Roman"/>
          <w:sz w:val="24"/>
          <w:szCs w:val="24"/>
        </w:rPr>
      </w:pPr>
    </w:p>
    <w:p w:rsidR="00F5697C" w:rsidRDefault="00BC10F6" w:rsidP="00A10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97C" w:rsidRPr="00C90C09">
        <w:rPr>
          <w:rFonts w:ascii="Times New Roman" w:hAnsi="Times New Roman" w:cs="Times New Roman"/>
          <w:b/>
          <w:sz w:val="24"/>
          <w:szCs w:val="24"/>
        </w:rPr>
        <w:t>§4</w:t>
      </w:r>
      <w:r w:rsidR="00F6559C">
        <w:rPr>
          <w:rFonts w:ascii="Times New Roman" w:hAnsi="Times New Roman" w:cs="Times New Roman"/>
          <w:b/>
          <w:sz w:val="24"/>
          <w:szCs w:val="24"/>
        </w:rPr>
        <w:t xml:space="preserve"> Przebieg konkursu</w:t>
      </w:r>
    </w:p>
    <w:p w:rsidR="00F802AC" w:rsidRPr="00C90C09" w:rsidRDefault="00F802AC" w:rsidP="00A10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E1" w:rsidRDefault="009751E1" w:rsidP="00A10A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 xml:space="preserve">Uczestnik </w:t>
      </w:r>
      <w:r w:rsidR="00040A56" w:rsidRPr="00C90C09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C90C09">
        <w:rPr>
          <w:rFonts w:ascii="Times New Roman" w:hAnsi="Times New Roman" w:cs="Times New Roman"/>
          <w:sz w:val="24"/>
          <w:szCs w:val="24"/>
        </w:rPr>
        <w:t>pobierze kartę konkursową</w:t>
      </w:r>
      <w:r w:rsidR="00C67312">
        <w:rPr>
          <w:rFonts w:ascii="Times New Roman" w:hAnsi="Times New Roman" w:cs="Times New Roman"/>
          <w:sz w:val="24"/>
          <w:szCs w:val="24"/>
        </w:rPr>
        <w:t xml:space="preserve"> z pytaniami</w:t>
      </w:r>
      <w:r w:rsidR="00BF5D48">
        <w:rPr>
          <w:rFonts w:ascii="Times New Roman" w:hAnsi="Times New Roman" w:cs="Times New Roman"/>
          <w:sz w:val="24"/>
          <w:szCs w:val="24"/>
        </w:rPr>
        <w:t xml:space="preserve"> </w:t>
      </w:r>
      <w:r w:rsidR="006C6B31" w:rsidRPr="00C90C09">
        <w:rPr>
          <w:rFonts w:ascii="Times New Roman" w:hAnsi="Times New Roman" w:cs="Times New Roman"/>
          <w:sz w:val="24"/>
          <w:szCs w:val="24"/>
        </w:rPr>
        <w:t>od komisji konkursowej</w:t>
      </w:r>
      <w:r w:rsidR="00DA4374" w:rsidRPr="00C90C09">
        <w:rPr>
          <w:rFonts w:ascii="Times New Roman" w:hAnsi="Times New Roman" w:cs="Times New Roman"/>
          <w:sz w:val="24"/>
          <w:szCs w:val="24"/>
        </w:rPr>
        <w:t xml:space="preserve"> w namiocie</w:t>
      </w:r>
      <w:r w:rsidR="006C6B31" w:rsidRPr="00C90C09">
        <w:rPr>
          <w:rFonts w:ascii="Times New Roman" w:hAnsi="Times New Roman" w:cs="Times New Roman"/>
          <w:sz w:val="24"/>
          <w:szCs w:val="24"/>
        </w:rPr>
        <w:t xml:space="preserve"> </w:t>
      </w:r>
      <w:r w:rsidR="00F708EC" w:rsidRPr="00C90C09">
        <w:rPr>
          <w:rFonts w:ascii="Times New Roman" w:hAnsi="Times New Roman" w:cs="Times New Roman"/>
          <w:sz w:val="24"/>
          <w:szCs w:val="24"/>
        </w:rPr>
        <w:t>MODR</w:t>
      </w:r>
      <w:r w:rsidR="0021057D">
        <w:rPr>
          <w:rFonts w:ascii="Times New Roman" w:hAnsi="Times New Roman" w:cs="Times New Roman"/>
          <w:sz w:val="24"/>
          <w:szCs w:val="24"/>
        </w:rPr>
        <w:t xml:space="preserve"> </w:t>
      </w:r>
      <w:r w:rsidR="0021057D" w:rsidRPr="0021057D">
        <w:rPr>
          <w:rFonts w:ascii="Times New Roman" w:hAnsi="Times New Roman" w:cs="Times New Roman"/>
          <w:color w:val="FF0000"/>
          <w:sz w:val="24"/>
          <w:szCs w:val="24"/>
        </w:rPr>
        <w:t>Warszawa</w:t>
      </w:r>
      <w:r w:rsidR="00124E49" w:rsidRPr="00C90C09">
        <w:rPr>
          <w:rFonts w:ascii="Times New Roman" w:hAnsi="Times New Roman" w:cs="Times New Roman"/>
          <w:sz w:val="24"/>
          <w:szCs w:val="24"/>
        </w:rPr>
        <w:t xml:space="preserve"> </w:t>
      </w:r>
      <w:r w:rsidRPr="00C90C09">
        <w:rPr>
          <w:rFonts w:ascii="Times New Roman" w:hAnsi="Times New Roman" w:cs="Times New Roman"/>
          <w:sz w:val="24"/>
          <w:szCs w:val="24"/>
        </w:rPr>
        <w:t xml:space="preserve">i po </w:t>
      </w:r>
      <w:r w:rsidR="00A0014A" w:rsidRPr="00C90C09">
        <w:rPr>
          <w:rFonts w:ascii="Times New Roman" w:hAnsi="Times New Roman" w:cs="Times New Roman"/>
          <w:sz w:val="24"/>
          <w:szCs w:val="24"/>
        </w:rPr>
        <w:t xml:space="preserve">samodzielnym wypełnieniu </w:t>
      </w:r>
      <w:r w:rsidR="001078E0" w:rsidRPr="00C90C09">
        <w:rPr>
          <w:rFonts w:ascii="Times New Roman" w:hAnsi="Times New Roman" w:cs="Times New Roman"/>
          <w:sz w:val="24"/>
          <w:szCs w:val="24"/>
        </w:rPr>
        <w:t xml:space="preserve">w obecności komisji konkursowej </w:t>
      </w:r>
      <w:r w:rsidRPr="00C90C09">
        <w:rPr>
          <w:rFonts w:ascii="Times New Roman" w:hAnsi="Times New Roman" w:cs="Times New Roman"/>
          <w:sz w:val="24"/>
          <w:szCs w:val="24"/>
        </w:rPr>
        <w:t xml:space="preserve">złoży </w:t>
      </w:r>
      <w:r w:rsidR="0080543B" w:rsidRPr="00C90C09">
        <w:rPr>
          <w:rFonts w:ascii="Times New Roman" w:hAnsi="Times New Roman" w:cs="Times New Roman"/>
          <w:sz w:val="24"/>
          <w:szCs w:val="24"/>
        </w:rPr>
        <w:t xml:space="preserve">kartę </w:t>
      </w:r>
      <w:r w:rsidRPr="00C90C09">
        <w:rPr>
          <w:rFonts w:ascii="Times New Roman" w:hAnsi="Times New Roman" w:cs="Times New Roman"/>
          <w:sz w:val="24"/>
          <w:szCs w:val="24"/>
        </w:rPr>
        <w:t>w oznaczonym miejscu</w:t>
      </w:r>
      <w:r w:rsidR="00F5697C" w:rsidRPr="00C90C09">
        <w:rPr>
          <w:rFonts w:ascii="Times New Roman" w:hAnsi="Times New Roman" w:cs="Times New Roman"/>
          <w:sz w:val="24"/>
          <w:szCs w:val="24"/>
        </w:rPr>
        <w:t>.</w:t>
      </w:r>
    </w:p>
    <w:p w:rsidR="00BF5D48" w:rsidRDefault="00BF5D48" w:rsidP="00A10A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</w:t>
      </w:r>
      <w:r w:rsidR="00C67312">
        <w:rPr>
          <w:rFonts w:ascii="Times New Roman" w:hAnsi="Times New Roman" w:cs="Times New Roman"/>
          <w:sz w:val="24"/>
          <w:szCs w:val="24"/>
        </w:rPr>
        <w:t>ta konkursowa zawierać będzie 15</w:t>
      </w:r>
      <w:r>
        <w:rPr>
          <w:rFonts w:ascii="Times New Roman" w:hAnsi="Times New Roman" w:cs="Times New Roman"/>
          <w:sz w:val="24"/>
          <w:szCs w:val="24"/>
        </w:rPr>
        <w:t xml:space="preserve"> pytań. Do każdego pytania będą wskazane 3 odpowiedzi, z których jedna jest poprawna. Za każdą prawidłową odpowiedź uczestnik otrzyma 1 punkt.</w:t>
      </w:r>
    </w:p>
    <w:p w:rsidR="00DA4374" w:rsidRPr="00C90C09" w:rsidRDefault="00DA4374" w:rsidP="00A10A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>Karty z odpowiedziami można składać od godz. 10.00 do godz.13.00.</w:t>
      </w:r>
    </w:p>
    <w:p w:rsidR="00F802AC" w:rsidRDefault="0053092A" w:rsidP="002375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2A">
        <w:rPr>
          <w:rFonts w:ascii="Times New Roman" w:hAnsi="Times New Roman" w:cs="Times New Roman"/>
          <w:sz w:val="24"/>
          <w:szCs w:val="24"/>
        </w:rPr>
        <w:t>Ogłoszenie wyników konkursu i wręczenie nagród odbędzie się na scenie przy</w:t>
      </w:r>
      <w:r>
        <w:rPr>
          <w:rFonts w:ascii="Times New Roman" w:hAnsi="Times New Roman" w:cs="Times New Roman"/>
          <w:sz w:val="24"/>
          <w:szCs w:val="24"/>
        </w:rPr>
        <w:t xml:space="preserve"> DH „KUPIEC</w:t>
      </w:r>
      <w:r w:rsidRPr="0053092A">
        <w:rPr>
          <w:rFonts w:ascii="Times New Roman" w:hAnsi="Times New Roman" w:cs="Times New Roman"/>
          <w:sz w:val="24"/>
          <w:szCs w:val="24"/>
        </w:rPr>
        <w:t>” na terenie targów w dniu 16 września 201</w:t>
      </w:r>
      <w:r w:rsidR="007A733A">
        <w:rPr>
          <w:rFonts w:ascii="Times New Roman" w:hAnsi="Times New Roman" w:cs="Times New Roman"/>
          <w:sz w:val="24"/>
          <w:szCs w:val="24"/>
        </w:rPr>
        <w:t>8 roku ok. godz. 15:30</w:t>
      </w:r>
    </w:p>
    <w:p w:rsidR="0023751D" w:rsidRPr="0023751D" w:rsidRDefault="0023751D" w:rsidP="002375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51D">
        <w:rPr>
          <w:rFonts w:ascii="Times New Roman" w:hAnsi="Times New Roman" w:cs="Times New Roman"/>
          <w:sz w:val="24"/>
          <w:szCs w:val="24"/>
        </w:rPr>
        <w:t>W przypadku uzyskania takiej samej liczby punktów przeprowadzona zostanie dogrywka</w:t>
      </w:r>
      <w:r>
        <w:rPr>
          <w:rFonts w:ascii="Times New Roman" w:hAnsi="Times New Roman" w:cs="Times New Roman"/>
          <w:sz w:val="24"/>
          <w:szCs w:val="24"/>
        </w:rPr>
        <w:t xml:space="preserve"> na scenie</w:t>
      </w:r>
      <w:r w:rsidRPr="0023751D">
        <w:rPr>
          <w:rFonts w:ascii="Times New Roman" w:hAnsi="Times New Roman" w:cs="Times New Roman"/>
          <w:sz w:val="24"/>
          <w:szCs w:val="24"/>
        </w:rPr>
        <w:t>, w której prowadzący zada dodatkowe pytania uczestnikom.</w:t>
      </w:r>
    </w:p>
    <w:p w:rsidR="0023751D" w:rsidRPr="0023751D" w:rsidRDefault="0023751D" w:rsidP="0023751D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3092A" w:rsidRDefault="00920321" w:rsidP="0053092A">
      <w:pPr>
        <w:pStyle w:val="Akapitzlist"/>
        <w:spacing w:after="0"/>
        <w:ind w:left="3492" w:firstLine="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3092A">
        <w:rPr>
          <w:rFonts w:ascii="Times New Roman" w:hAnsi="Times New Roman" w:cs="Times New Roman"/>
          <w:b/>
          <w:sz w:val="24"/>
          <w:szCs w:val="24"/>
        </w:rPr>
        <w:t>5</w:t>
      </w:r>
      <w:r w:rsidR="0053092A" w:rsidRPr="0053092A">
        <w:rPr>
          <w:rFonts w:ascii="Times New Roman" w:hAnsi="Times New Roman" w:cs="Times New Roman"/>
          <w:b/>
          <w:sz w:val="24"/>
          <w:szCs w:val="24"/>
        </w:rPr>
        <w:t xml:space="preserve"> Nagrody</w:t>
      </w:r>
    </w:p>
    <w:p w:rsidR="00F802AC" w:rsidRPr="0053092A" w:rsidRDefault="00F802AC" w:rsidP="0053092A">
      <w:pPr>
        <w:pStyle w:val="Akapitzlist"/>
        <w:spacing w:after="0"/>
        <w:ind w:left="3492" w:firstLine="48"/>
        <w:rPr>
          <w:rFonts w:ascii="Times New Roman" w:hAnsi="Times New Roman" w:cs="Times New Roman"/>
          <w:b/>
          <w:sz w:val="24"/>
          <w:szCs w:val="24"/>
        </w:rPr>
      </w:pPr>
    </w:p>
    <w:p w:rsidR="00F5697C" w:rsidRPr="0053092A" w:rsidRDefault="00F5697C" w:rsidP="0053092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2A">
        <w:rPr>
          <w:rFonts w:ascii="Times New Roman" w:hAnsi="Times New Roman" w:cs="Times New Roman"/>
          <w:sz w:val="24"/>
          <w:szCs w:val="24"/>
        </w:rPr>
        <w:t>Efektem konkursu</w:t>
      </w:r>
      <w:r w:rsidR="00371FD7" w:rsidRPr="0053092A">
        <w:rPr>
          <w:rFonts w:ascii="Times New Roman" w:hAnsi="Times New Roman" w:cs="Times New Roman"/>
          <w:sz w:val="24"/>
          <w:szCs w:val="24"/>
        </w:rPr>
        <w:t xml:space="preserve"> będzie wyłonienie przez komisję</w:t>
      </w:r>
      <w:r w:rsidRPr="0053092A">
        <w:rPr>
          <w:rFonts w:ascii="Times New Roman" w:hAnsi="Times New Roman" w:cs="Times New Roman"/>
          <w:sz w:val="24"/>
          <w:szCs w:val="24"/>
        </w:rPr>
        <w:t xml:space="preserve"> 3 laureatów i ich nagrodzenie.</w:t>
      </w:r>
    </w:p>
    <w:p w:rsidR="0062110F" w:rsidRPr="0023751D" w:rsidRDefault="0062110F" w:rsidP="0053092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51D">
        <w:rPr>
          <w:rFonts w:ascii="Times New Roman" w:hAnsi="Times New Roman" w:cs="Times New Roman"/>
          <w:sz w:val="24"/>
          <w:szCs w:val="24"/>
        </w:rPr>
        <w:t>Laureaci otrzymają nagrody pieniężne</w:t>
      </w:r>
      <w:r w:rsidR="0023751D" w:rsidRPr="0023751D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62110F" w:rsidRPr="00C90C09" w:rsidRDefault="0062110F" w:rsidP="00A10A7D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 xml:space="preserve">I miejsce </w:t>
      </w:r>
      <w:r w:rsidR="0023751D">
        <w:rPr>
          <w:rFonts w:ascii="Times New Roman" w:hAnsi="Times New Roman" w:cs="Times New Roman"/>
          <w:sz w:val="24"/>
          <w:szCs w:val="24"/>
        </w:rPr>
        <w:t xml:space="preserve"> - </w:t>
      </w:r>
      <w:r w:rsidRPr="00C90C09">
        <w:rPr>
          <w:rFonts w:ascii="Times New Roman" w:hAnsi="Times New Roman" w:cs="Times New Roman"/>
          <w:sz w:val="24"/>
          <w:szCs w:val="24"/>
        </w:rPr>
        <w:t>555zł,</w:t>
      </w:r>
    </w:p>
    <w:p w:rsidR="0062110F" w:rsidRPr="00C90C09" w:rsidRDefault="0062110F" w:rsidP="00A10A7D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90C09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23751D">
        <w:rPr>
          <w:rFonts w:ascii="Times New Roman" w:hAnsi="Times New Roman" w:cs="Times New Roman"/>
          <w:sz w:val="24"/>
          <w:szCs w:val="24"/>
        </w:rPr>
        <w:t xml:space="preserve">- </w:t>
      </w:r>
      <w:r w:rsidRPr="00C90C09">
        <w:rPr>
          <w:rFonts w:ascii="Times New Roman" w:hAnsi="Times New Roman" w:cs="Times New Roman"/>
          <w:sz w:val="24"/>
          <w:szCs w:val="24"/>
        </w:rPr>
        <w:t>445zł,</w:t>
      </w:r>
    </w:p>
    <w:p w:rsidR="00D57ECC" w:rsidRDefault="0023751D" w:rsidP="00D57ECC">
      <w:pPr>
        <w:pStyle w:val="Akapitzlist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- </w:t>
      </w:r>
      <w:r w:rsidR="0062110F" w:rsidRPr="00C90C09">
        <w:rPr>
          <w:rFonts w:ascii="Times New Roman" w:hAnsi="Times New Roman" w:cs="Times New Roman"/>
          <w:sz w:val="24"/>
          <w:szCs w:val="24"/>
        </w:rPr>
        <w:t>333zł.</w:t>
      </w:r>
    </w:p>
    <w:p w:rsidR="0053092A" w:rsidRPr="0053092A" w:rsidRDefault="0053092A" w:rsidP="00530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49" w:rsidRPr="00F802AC" w:rsidRDefault="001A15C3" w:rsidP="0092032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2A">
        <w:rPr>
          <w:rFonts w:ascii="Times New Roman" w:eastAsia="Times New Roman" w:hAnsi="Times New Roman" w:cs="Times New Roman"/>
          <w:sz w:val="24"/>
          <w:szCs w:val="24"/>
          <w:lang w:eastAsia="pl-PL"/>
        </w:rPr>
        <w:t>MODR Warszawa z kwot przeznaczonych na nagrody pieni</w:t>
      </w:r>
      <w:r w:rsidR="00944D49" w:rsidRPr="0053092A">
        <w:rPr>
          <w:rFonts w:ascii="Times New Roman" w:eastAsia="Times New Roman" w:hAnsi="Times New Roman" w:cs="Times New Roman"/>
          <w:sz w:val="24"/>
          <w:szCs w:val="24"/>
          <w:lang w:eastAsia="pl-PL"/>
        </w:rPr>
        <w:t>ężne pobierze podatek dochodowy</w:t>
      </w:r>
      <w:r w:rsidR="0023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osób fizycznych</w:t>
      </w:r>
      <w:r w:rsidR="0053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i odprowadzi do urzędu skarbowego.</w:t>
      </w:r>
    </w:p>
    <w:p w:rsidR="00F802AC" w:rsidRPr="0053092A" w:rsidRDefault="00F802AC" w:rsidP="00F8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4" w:rsidRDefault="00A22A18" w:rsidP="00F802AC">
      <w:pPr>
        <w:pStyle w:val="Akapitzlist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="00F80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F802AC" w:rsidRPr="00C90C09" w:rsidRDefault="00F802AC" w:rsidP="00F802AC">
      <w:pPr>
        <w:pStyle w:val="Akapitzlist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5092" w:rsidRDefault="001078E0" w:rsidP="00920321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</w:t>
      </w:r>
      <w:r w:rsidR="00C36BCB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w czasie</w:t>
      </w:r>
      <w:r w:rsidR="00BE071F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dogrywki lub </w:t>
      </w:r>
      <w:r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</w:t>
      </w:r>
      <w:r w:rsidR="00C36BCB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F1752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>gród</w:t>
      </w:r>
      <w:r w:rsidR="00C36BCB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834B4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zostanie przyznana kolejnej osobie</w:t>
      </w:r>
      <w:r w:rsidR="00F5246E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</w:t>
      </w:r>
      <w:r w:rsidR="00F5246E" w:rsidRPr="00F80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uczestników</w:t>
      </w:r>
      <w:r w:rsidR="00BE071F" w:rsidRPr="00F8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uzyskanych punktów.</w:t>
      </w:r>
    </w:p>
    <w:p w:rsidR="00BD5BFE" w:rsidRPr="00BD5BFE" w:rsidRDefault="00BD5BFE" w:rsidP="00BF5B47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D5B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Uczestnik konkursu wyraża zgodę na przetwarzanie swoich danych osobowych oraz swojego wizerunku  zgodnie z wymaganiami Rozporządzenia Parlamentu Europejskiego i Rady (UE) 2016/679 z dnia 27.04.2016 oraz Ustawy z dnia 10 maja 2018 r. o ochronie danych osobowych  (Dz.U. 2018 poz. 1000 ze zmianami) przez Mazowiecki Ośrodek Doradztwa Rolniczego mieszczący się przy ul. Czereśniowej 98, 02-456 Wa</w:t>
      </w:r>
      <w:r w:rsidR="00536B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rszawa w celu udziału w KONKURSIE WIEDZY O</w:t>
      </w:r>
      <w:r w:rsidR="00BF5B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36B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D5B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ROLNICTWIE EKOLOGICZNYM I</w:t>
      </w:r>
      <w:r w:rsidR="00536B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KULTURZE REGIONU KURPIOWSKIEGO </w:t>
      </w:r>
      <w:r w:rsidRPr="00BD5B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oraz publikację mojego wizerunku w celach dokumentacyjnych i promocyjnych konkursu w materiałach MODR Warszawa, oraz w gazetach lokalnych i wydawnictwach współorganizatorów.</w:t>
      </w:r>
    </w:p>
    <w:p w:rsidR="00177026" w:rsidRDefault="00177026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026" w:rsidRDefault="00177026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026" w:rsidRDefault="00177026" w:rsidP="0017702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026" w:rsidRPr="00177026" w:rsidRDefault="00177026" w:rsidP="00177026">
      <w:pPr>
        <w:pStyle w:val="Stopka"/>
        <w:jc w:val="center"/>
        <w:rPr>
          <w:rFonts w:ascii="Times New Roman" w:hAnsi="Times New Roman" w:cs="Times New Roman"/>
        </w:rPr>
      </w:pPr>
      <w:r w:rsidRPr="006E081D">
        <w:rPr>
          <w:rFonts w:cstheme="minorHAnsi"/>
        </w:rPr>
        <w:t xml:space="preserve">Zachęcamy do odwiedzenia stron internetowych: </w:t>
      </w:r>
      <w:r w:rsidRPr="006E081D">
        <w:rPr>
          <w:rFonts w:cstheme="minorHAnsi"/>
          <w:color w:val="1F497D" w:themeColor="text2"/>
          <w:u w:val="single" w:color="1F497D" w:themeColor="text2"/>
        </w:rPr>
        <w:t>www.mazowieckie.ksow.pl</w:t>
      </w:r>
      <w:r w:rsidRPr="006E081D">
        <w:rPr>
          <w:rFonts w:cstheme="minorHAnsi"/>
        </w:rPr>
        <w:t xml:space="preserve">, gdzie można znaleźć informacje o bieżących inicjatywach i wsparciu KSOW oraz </w:t>
      </w:r>
      <w:r w:rsidRPr="006E081D">
        <w:rPr>
          <w:rFonts w:cstheme="minorHAnsi"/>
          <w:color w:val="1F497D" w:themeColor="text2"/>
          <w:u w:val="single" w:color="1F497D" w:themeColor="text2"/>
        </w:rPr>
        <w:t>www.ksow.pl</w:t>
      </w:r>
      <w:r w:rsidRPr="006E081D">
        <w:rPr>
          <w:rFonts w:cstheme="minorHAnsi"/>
        </w:rPr>
        <w:t>, gdzie można zarejestrować się jako Partner KSOW</w:t>
      </w:r>
      <w:r w:rsidRPr="00177026">
        <w:rPr>
          <w:rFonts w:ascii="Times New Roman" w:hAnsi="Times New Roman" w:cs="Times New Roman"/>
        </w:rPr>
        <w:t>.</w:t>
      </w:r>
    </w:p>
    <w:p w:rsidR="00177026" w:rsidRPr="00177026" w:rsidRDefault="00177026" w:rsidP="00177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7026" w:rsidRPr="00177026" w:rsidSect="0017702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C9" w:rsidRDefault="008D55C9" w:rsidP="007B7D2C">
      <w:pPr>
        <w:spacing w:after="0" w:line="240" w:lineRule="auto"/>
      </w:pPr>
      <w:r>
        <w:separator/>
      </w:r>
    </w:p>
  </w:endnote>
  <w:endnote w:type="continuationSeparator" w:id="0">
    <w:p w:rsidR="008D55C9" w:rsidRDefault="008D55C9" w:rsidP="007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C9" w:rsidRDefault="008D55C9" w:rsidP="007B7D2C">
      <w:pPr>
        <w:spacing w:after="0" w:line="240" w:lineRule="auto"/>
      </w:pPr>
      <w:r>
        <w:separator/>
      </w:r>
    </w:p>
  </w:footnote>
  <w:footnote w:type="continuationSeparator" w:id="0">
    <w:p w:rsidR="008D55C9" w:rsidRDefault="008D55C9" w:rsidP="007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F41"/>
    <w:multiLevelType w:val="hybridMultilevel"/>
    <w:tmpl w:val="F7F4CE82"/>
    <w:lvl w:ilvl="0" w:tplc="F6860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757"/>
    <w:multiLevelType w:val="hybridMultilevel"/>
    <w:tmpl w:val="82D24B4C"/>
    <w:lvl w:ilvl="0" w:tplc="0415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F5C5DE8"/>
    <w:multiLevelType w:val="hybridMultilevel"/>
    <w:tmpl w:val="8B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650D"/>
    <w:multiLevelType w:val="hybridMultilevel"/>
    <w:tmpl w:val="E5C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C74"/>
    <w:multiLevelType w:val="hybridMultilevel"/>
    <w:tmpl w:val="234A0FBC"/>
    <w:lvl w:ilvl="0" w:tplc="C12A16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4E620AA"/>
    <w:multiLevelType w:val="hybridMultilevel"/>
    <w:tmpl w:val="C1A2F348"/>
    <w:lvl w:ilvl="0" w:tplc="47CE1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AD6"/>
    <w:multiLevelType w:val="hybridMultilevel"/>
    <w:tmpl w:val="1574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15DB0"/>
    <w:multiLevelType w:val="hybridMultilevel"/>
    <w:tmpl w:val="C17C5F6C"/>
    <w:lvl w:ilvl="0" w:tplc="FC0A9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C121F"/>
    <w:multiLevelType w:val="hybridMultilevel"/>
    <w:tmpl w:val="E724E442"/>
    <w:lvl w:ilvl="0" w:tplc="47CE1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6F7"/>
    <w:multiLevelType w:val="hybridMultilevel"/>
    <w:tmpl w:val="878A29FA"/>
    <w:lvl w:ilvl="0" w:tplc="F6860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69F6"/>
    <w:multiLevelType w:val="hybridMultilevel"/>
    <w:tmpl w:val="A48E7432"/>
    <w:lvl w:ilvl="0" w:tplc="F6860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E4B21"/>
    <w:multiLevelType w:val="hybridMultilevel"/>
    <w:tmpl w:val="0748B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0"/>
    <w:rsid w:val="00007085"/>
    <w:rsid w:val="00040A56"/>
    <w:rsid w:val="000506F9"/>
    <w:rsid w:val="00055C8B"/>
    <w:rsid w:val="0007480D"/>
    <w:rsid w:val="000A1DC2"/>
    <w:rsid w:val="001078E0"/>
    <w:rsid w:val="00110E30"/>
    <w:rsid w:val="00114040"/>
    <w:rsid w:val="00124E49"/>
    <w:rsid w:val="00157561"/>
    <w:rsid w:val="00177026"/>
    <w:rsid w:val="001A15C3"/>
    <w:rsid w:val="001D1FC2"/>
    <w:rsid w:val="001D7AFB"/>
    <w:rsid w:val="001E1AD7"/>
    <w:rsid w:val="00200E9E"/>
    <w:rsid w:val="0021057D"/>
    <w:rsid w:val="00223D70"/>
    <w:rsid w:val="0023751D"/>
    <w:rsid w:val="00253300"/>
    <w:rsid w:val="00260960"/>
    <w:rsid w:val="0028289D"/>
    <w:rsid w:val="00286FFB"/>
    <w:rsid w:val="00292707"/>
    <w:rsid w:val="002A434E"/>
    <w:rsid w:val="002A4500"/>
    <w:rsid w:val="002C37F5"/>
    <w:rsid w:val="002F6089"/>
    <w:rsid w:val="002F7C10"/>
    <w:rsid w:val="00306827"/>
    <w:rsid w:val="00362EFE"/>
    <w:rsid w:val="00371FD7"/>
    <w:rsid w:val="003772C6"/>
    <w:rsid w:val="00381E0E"/>
    <w:rsid w:val="00384D22"/>
    <w:rsid w:val="00385924"/>
    <w:rsid w:val="003D29E8"/>
    <w:rsid w:val="003F28FB"/>
    <w:rsid w:val="004054B6"/>
    <w:rsid w:val="004160C6"/>
    <w:rsid w:val="0041782B"/>
    <w:rsid w:val="00421A27"/>
    <w:rsid w:val="0043301C"/>
    <w:rsid w:val="00474801"/>
    <w:rsid w:val="0053092A"/>
    <w:rsid w:val="00536BBF"/>
    <w:rsid w:val="00596EB8"/>
    <w:rsid w:val="005A26A7"/>
    <w:rsid w:val="005A7725"/>
    <w:rsid w:val="005E6AFD"/>
    <w:rsid w:val="00600D5D"/>
    <w:rsid w:val="0062110F"/>
    <w:rsid w:val="00660D07"/>
    <w:rsid w:val="006C635A"/>
    <w:rsid w:val="006C6B31"/>
    <w:rsid w:val="006E081D"/>
    <w:rsid w:val="006E76A5"/>
    <w:rsid w:val="006F1752"/>
    <w:rsid w:val="006F7F9B"/>
    <w:rsid w:val="007133D4"/>
    <w:rsid w:val="007139EF"/>
    <w:rsid w:val="00722BD3"/>
    <w:rsid w:val="00732CE2"/>
    <w:rsid w:val="00741064"/>
    <w:rsid w:val="00755027"/>
    <w:rsid w:val="007A06AC"/>
    <w:rsid w:val="007A5B5C"/>
    <w:rsid w:val="007A733A"/>
    <w:rsid w:val="007B1E1A"/>
    <w:rsid w:val="007B7D2C"/>
    <w:rsid w:val="007F26A7"/>
    <w:rsid w:val="0080543B"/>
    <w:rsid w:val="008255D7"/>
    <w:rsid w:val="008461EC"/>
    <w:rsid w:val="008735DA"/>
    <w:rsid w:val="008943D6"/>
    <w:rsid w:val="008A2F73"/>
    <w:rsid w:val="008B6074"/>
    <w:rsid w:val="008D310D"/>
    <w:rsid w:val="008D3B0E"/>
    <w:rsid w:val="008D55C9"/>
    <w:rsid w:val="008E0BDC"/>
    <w:rsid w:val="008E2560"/>
    <w:rsid w:val="009078DB"/>
    <w:rsid w:val="00920321"/>
    <w:rsid w:val="00924AB6"/>
    <w:rsid w:val="00944D49"/>
    <w:rsid w:val="00956540"/>
    <w:rsid w:val="0096468D"/>
    <w:rsid w:val="009751E1"/>
    <w:rsid w:val="0098299C"/>
    <w:rsid w:val="009B0C24"/>
    <w:rsid w:val="009C4E1B"/>
    <w:rsid w:val="009D673C"/>
    <w:rsid w:val="00A0014A"/>
    <w:rsid w:val="00A10A7D"/>
    <w:rsid w:val="00A167D1"/>
    <w:rsid w:val="00A22A18"/>
    <w:rsid w:val="00A93944"/>
    <w:rsid w:val="00B23BE2"/>
    <w:rsid w:val="00B63D39"/>
    <w:rsid w:val="00BC10F6"/>
    <w:rsid w:val="00BD5BFE"/>
    <w:rsid w:val="00BE071F"/>
    <w:rsid w:val="00BF5B47"/>
    <w:rsid w:val="00BF5D48"/>
    <w:rsid w:val="00C017A5"/>
    <w:rsid w:val="00C36BCB"/>
    <w:rsid w:val="00C547B0"/>
    <w:rsid w:val="00C620DC"/>
    <w:rsid w:val="00C62C43"/>
    <w:rsid w:val="00C67312"/>
    <w:rsid w:val="00C829D3"/>
    <w:rsid w:val="00C90C09"/>
    <w:rsid w:val="00C968DE"/>
    <w:rsid w:val="00CB59B3"/>
    <w:rsid w:val="00CC61FC"/>
    <w:rsid w:val="00CF3FEC"/>
    <w:rsid w:val="00CF5A3E"/>
    <w:rsid w:val="00D0207C"/>
    <w:rsid w:val="00D34D3A"/>
    <w:rsid w:val="00D57ECC"/>
    <w:rsid w:val="00D75906"/>
    <w:rsid w:val="00DA4374"/>
    <w:rsid w:val="00DB10C5"/>
    <w:rsid w:val="00E37CF3"/>
    <w:rsid w:val="00E41F63"/>
    <w:rsid w:val="00E65092"/>
    <w:rsid w:val="00E845B6"/>
    <w:rsid w:val="00E94E68"/>
    <w:rsid w:val="00E95206"/>
    <w:rsid w:val="00EE3010"/>
    <w:rsid w:val="00EF3113"/>
    <w:rsid w:val="00F20F29"/>
    <w:rsid w:val="00F443E1"/>
    <w:rsid w:val="00F5246E"/>
    <w:rsid w:val="00F5697C"/>
    <w:rsid w:val="00F6559C"/>
    <w:rsid w:val="00F708EC"/>
    <w:rsid w:val="00F72F76"/>
    <w:rsid w:val="00F802AC"/>
    <w:rsid w:val="00F8262C"/>
    <w:rsid w:val="00F834B4"/>
    <w:rsid w:val="00F93BAE"/>
    <w:rsid w:val="00FF3F7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074"/>
    <w:rPr>
      <w:color w:val="0000FF" w:themeColor="hyperlink"/>
      <w:u w:val="single"/>
    </w:rPr>
  </w:style>
  <w:style w:type="paragraph" w:customStyle="1" w:styleId="Default">
    <w:name w:val="Default"/>
    <w:rsid w:val="0005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D2C"/>
  </w:style>
  <w:style w:type="paragraph" w:styleId="Stopka">
    <w:name w:val="footer"/>
    <w:basedOn w:val="Normalny"/>
    <w:link w:val="Stopka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D2C"/>
  </w:style>
  <w:style w:type="paragraph" w:styleId="Cytat">
    <w:name w:val="Quote"/>
    <w:basedOn w:val="Normalny"/>
    <w:next w:val="Normalny"/>
    <w:link w:val="CytatZnak"/>
    <w:uiPriority w:val="29"/>
    <w:qFormat/>
    <w:rsid w:val="007B7D2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B7D2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7D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7D2C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074"/>
    <w:rPr>
      <w:color w:val="0000FF" w:themeColor="hyperlink"/>
      <w:u w:val="single"/>
    </w:rPr>
  </w:style>
  <w:style w:type="paragraph" w:customStyle="1" w:styleId="Default">
    <w:name w:val="Default"/>
    <w:rsid w:val="0005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D2C"/>
  </w:style>
  <w:style w:type="paragraph" w:styleId="Stopka">
    <w:name w:val="footer"/>
    <w:basedOn w:val="Normalny"/>
    <w:link w:val="StopkaZnak"/>
    <w:uiPriority w:val="99"/>
    <w:unhideWhenUsed/>
    <w:rsid w:val="007B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D2C"/>
  </w:style>
  <w:style w:type="paragraph" w:styleId="Cytat">
    <w:name w:val="Quote"/>
    <w:basedOn w:val="Normalny"/>
    <w:next w:val="Normalny"/>
    <w:link w:val="CytatZnak"/>
    <w:uiPriority w:val="29"/>
    <w:qFormat/>
    <w:rsid w:val="007B7D2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B7D2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7D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7D2C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9A52-1A93-4A33-A2FF-350593B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Dobkowska</cp:lastModifiedBy>
  <cp:revision>3</cp:revision>
  <cp:lastPrinted>2018-08-16T12:08:00Z</cp:lastPrinted>
  <dcterms:created xsi:type="dcterms:W3CDTF">2018-09-04T09:44:00Z</dcterms:created>
  <dcterms:modified xsi:type="dcterms:W3CDTF">2018-09-04T12:05:00Z</dcterms:modified>
</cp:coreProperties>
</file>